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9B" w:rsidRPr="00F87F3B" w:rsidRDefault="00F87F3B" w:rsidP="00F87F3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87F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ИНДЕКСЫ ЦЕН ПРОИЗВОДИТЕЛЕЙ ПРОДУКЦИИ РАСТЕНИЕВОДСТВА </w:t>
      </w:r>
      <w:r w:rsidRPr="00F87F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ПО ЛИПЕЦКОЙ ОБЛАСТИ В 20</w:t>
      </w:r>
      <w:r w:rsidR="00107B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11</w:t>
      </w:r>
      <w:r w:rsidRPr="00F87F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107B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E01B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 w:rsidRPr="00F87F3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ГГ.</w:t>
      </w:r>
    </w:p>
    <w:p w:rsidR="00F1189B" w:rsidRPr="00F87F3B" w:rsidRDefault="00F87F3B" w:rsidP="00F87F3B">
      <w:pPr>
        <w:spacing w:before="60" w:after="0" w:line="253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F87F3B">
        <w:rPr>
          <w:rFonts w:ascii="Times New Roman" w:eastAsia="Times New Roman" w:hAnsi="Times New Roman" w:cs="Times New Roman"/>
          <w:color w:val="000000"/>
        </w:rPr>
        <w:t>(</w:t>
      </w:r>
      <w:r w:rsidR="00F1189B" w:rsidRPr="00F87F3B">
        <w:rPr>
          <w:rFonts w:ascii="Times New Roman" w:eastAsia="Times New Roman" w:hAnsi="Times New Roman" w:cs="Times New Roman"/>
          <w:color w:val="000000"/>
        </w:rPr>
        <w:t>на конец периода; в процентах</w:t>
      </w:r>
      <w:r w:rsidRPr="00F87F3B">
        <w:rPr>
          <w:rFonts w:ascii="Times New Roman" w:eastAsia="Times New Roman" w:hAnsi="Times New Roman" w:cs="Times New Roman"/>
          <w:color w:val="000000"/>
        </w:rPr>
        <w:t>)</w:t>
      </w:r>
    </w:p>
    <w:p w:rsidR="00F87F3B" w:rsidRPr="00F87F3B" w:rsidRDefault="00F87F3B" w:rsidP="00F87F3B">
      <w:pPr>
        <w:spacing w:before="60" w:after="0" w:line="253" w:lineRule="atLeast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CellSpacing w:w="22" w:type="dxa"/>
        <w:tblInd w:w="-1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8"/>
        <w:gridCol w:w="984"/>
        <w:gridCol w:w="882"/>
        <w:gridCol w:w="882"/>
        <w:gridCol w:w="882"/>
        <w:gridCol w:w="882"/>
        <w:gridCol w:w="881"/>
        <w:gridCol w:w="882"/>
        <w:gridCol w:w="882"/>
        <w:gridCol w:w="882"/>
        <w:gridCol w:w="882"/>
        <w:gridCol w:w="882"/>
        <w:gridCol w:w="882"/>
        <w:gridCol w:w="1058"/>
      </w:tblGrid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01BCF" w:rsidRPr="00F87F3B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01BCF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01BCF" w:rsidRPr="00107BBA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01BCF" w:rsidRPr="00631330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01BCF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E01BCF" w:rsidRPr="00E01BCF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E01BCF" w:rsidRPr="00F87F3B" w:rsidTr="00DD05AC">
        <w:trPr>
          <w:trHeight w:val="256"/>
          <w:tblCellSpacing w:w="22" w:type="dxa"/>
          <w:jc w:val="center"/>
        </w:trPr>
        <w:tc>
          <w:tcPr>
            <w:tcW w:w="1286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1BCF" w:rsidRDefault="00E01BCF" w:rsidP="00F87F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предыдущему месяцу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101,9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01045D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6D7C44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631330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0B5181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Pr="00F87F3B" w:rsidRDefault="00E01BCF" w:rsidP="00F87F3B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01BCF" w:rsidRPr="00F87F3B" w:rsidTr="00E41ED4">
        <w:trPr>
          <w:trHeight w:val="256"/>
          <w:tblCellSpacing w:w="22" w:type="dxa"/>
          <w:jc w:val="center"/>
        </w:trPr>
        <w:tc>
          <w:tcPr>
            <w:tcW w:w="12983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1BCF" w:rsidRDefault="00E01BCF" w:rsidP="00B831D9">
            <w:pPr>
              <w:spacing w:before="60"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декабрю предыдущего года</w:t>
            </w:r>
            <w:bookmarkStart w:id="0" w:name="_GoBack"/>
            <w:bookmarkEnd w:id="0"/>
          </w:p>
        </w:tc>
      </w:tr>
      <w:tr w:rsidR="00E01BCF" w:rsidRPr="00F87F3B" w:rsidTr="00E01BCF">
        <w:trPr>
          <w:trHeight w:val="256"/>
          <w:tblCellSpacing w:w="22" w:type="dxa"/>
          <w:jc w:val="center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01BCF" w:rsidRPr="00F87F3B" w:rsidRDefault="00E01BCF" w:rsidP="00F87F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F87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F3B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Pr="00F87F3B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F87F3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B831D9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B831D9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B831D9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1BCF" w:rsidRDefault="00E01BCF" w:rsidP="00B831D9">
            <w:pPr>
              <w:spacing w:before="6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109,2</w:t>
            </w:r>
          </w:p>
        </w:tc>
      </w:tr>
    </w:tbl>
    <w:p w:rsidR="00F1189B" w:rsidRPr="00F1189B" w:rsidRDefault="00F1189B" w:rsidP="00F1189B">
      <w:pPr>
        <w:spacing w:line="253" w:lineRule="atLeast"/>
        <w:jc w:val="center"/>
        <w:rPr>
          <w:rFonts w:ascii="Calibri" w:eastAsia="Times New Roman" w:hAnsi="Calibri" w:cs="Times New Roman"/>
          <w:color w:val="000000"/>
        </w:rPr>
      </w:pPr>
      <w:r w:rsidRPr="00F1189B">
        <w:rPr>
          <w:rFonts w:ascii="Calibri" w:eastAsia="Times New Roman" w:hAnsi="Calibri" w:cs="Times New Roman"/>
          <w:color w:val="000000"/>
          <w:lang w:val="en-US"/>
        </w:rPr>
        <w:t> </w:t>
      </w:r>
    </w:p>
    <w:p w:rsidR="000D24FE" w:rsidRDefault="000D24FE"/>
    <w:sectPr w:rsidR="000D24FE" w:rsidSect="00F87F3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189B"/>
    <w:rsid w:val="0001045D"/>
    <w:rsid w:val="000B5181"/>
    <w:rsid w:val="000D24FE"/>
    <w:rsid w:val="00107BBA"/>
    <w:rsid w:val="00155CEC"/>
    <w:rsid w:val="00222760"/>
    <w:rsid w:val="004B170B"/>
    <w:rsid w:val="00560276"/>
    <w:rsid w:val="00631330"/>
    <w:rsid w:val="006D7C44"/>
    <w:rsid w:val="0096022E"/>
    <w:rsid w:val="00B831D9"/>
    <w:rsid w:val="00E01BCF"/>
    <w:rsid w:val="00E63802"/>
    <w:rsid w:val="00EB49C7"/>
    <w:rsid w:val="00F1189B"/>
    <w:rsid w:val="00F8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1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k401</dc:creator>
  <cp:lastModifiedBy>p48_PopovaAV</cp:lastModifiedBy>
  <cp:revision>2</cp:revision>
  <dcterms:created xsi:type="dcterms:W3CDTF">2024-01-31T07:26:00Z</dcterms:created>
  <dcterms:modified xsi:type="dcterms:W3CDTF">2024-01-31T07:26:00Z</dcterms:modified>
</cp:coreProperties>
</file>